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CBF56">
      <w:pPr>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吴工发〔2025〕</w:t>
      </w:r>
      <w:r>
        <w:rPr>
          <w:rFonts w:hint="eastAsia" w:ascii="Times New Roman" w:hAnsi="Times New Roman" w:eastAsia="仿宋_GB2312" w:cs="Times New Roman"/>
          <w:sz w:val="32"/>
          <w:szCs w:val="32"/>
          <w:lang w:val="en-US" w:eastAsia="zh-CN"/>
        </w:rPr>
        <w:t>47</w:t>
      </w:r>
      <w:r>
        <w:rPr>
          <w:rFonts w:hint="default" w:ascii="Times New Roman" w:hAnsi="Times New Roman" w:eastAsia="仿宋_GB2312" w:cs="Times New Roman"/>
          <w:sz w:val="32"/>
          <w:szCs w:val="32"/>
          <w:lang w:val="en-US" w:eastAsia="zh-CN"/>
        </w:rPr>
        <w:t>号</w:t>
      </w:r>
    </w:p>
    <w:p w14:paraId="2CDA7512">
      <w:pPr>
        <w:jc w:val="center"/>
        <w:rPr>
          <w:rFonts w:hint="default" w:ascii="Times New Roman" w:hAnsi="Times New Roman" w:eastAsia="方正小标宋简体" w:cs="Times New Roman"/>
          <w:sz w:val="44"/>
          <w:szCs w:val="44"/>
          <w:lang w:val="en-US" w:eastAsia="zh-CN"/>
        </w:rPr>
      </w:pPr>
    </w:p>
    <w:p w14:paraId="02FEE164">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小标宋简体" w:cs="Times New Roman"/>
          <w:b w:val="0"/>
          <w:bCs w:val="0"/>
          <w:i w:val="0"/>
          <w:iCs w:val="0"/>
          <w:caps w:val="0"/>
          <w:color w:val="auto"/>
          <w:spacing w:val="0"/>
          <w:kern w:val="0"/>
          <w:sz w:val="44"/>
          <w:szCs w:val="44"/>
          <w:shd w:val="clear" w:fill="FFFFFF"/>
          <w:lang w:val="en-US" w:eastAsia="zh-CN" w:bidi="ar"/>
        </w:rPr>
      </w:pPr>
      <w:bookmarkStart w:id="0" w:name="_GoBack"/>
      <w:r>
        <w:rPr>
          <w:rFonts w:hint="default" w:ascii="Times New Roman" w:hAnsi="Times New Roman" w:eastAsia="方正小标宋简体" w:cs="Times New Roman"/>
          <w:b w:val="0"/>
          <w:bCs w:val="0"/>
          <w:i w:val="0"/>
          <w:iCs w:val="0"/>
          <w:caps w:val="0"/>
          <w:color w:val="auto"/>
          <w:spacing w:val="0"/>
          <w:kern w:val="0"/>
          <w:sz w:val="44"/>
          <w:szCs w:val="44"/>
          <w:shd w:val="clear" w:fill="FFFFFF"/>
          <w:lang w:val="en-US" w:eastAsia="zh-CN" w:bidi="ar"/>
        </w:rPr>
        <w:t>关于印发</w:t>
      </w:r>
      <w:r>
        <w:rPr>
          <w:rFonts w:hint="eastAsia" w:ascii="Times New Roman" w:hAnsi="Times New Roman" w:eastAsia="方正小标宋简体" w:cs="Times New Roman"/>
          <w:b w:val="0"/>
          <w:bCs w:val="0"/>
          <w:i w:val="0"/>
          <w:iCs w:val="0"/>
          <w:caps w:val="0"/>
          <w:color w:val="auto"/>
          <w:spacing w:val="0"/>
          <w:kern w:val="0"/>
          <w:sz w:val="44"/>
          <w:szCs w:val="44"/>
          <w:shd w:val="clear" w:fill="FFFFFF"/>
          <w:lang w:val="en-US" w:eastAsia="zh-CN" w:bidi="ar"/>
        </w:rPr>
        <w:t>吴林街道人大</w:t>
      </w:r>
      <w:r>
        <w:rPr>
          <w:rFonts w:hint="default" w:ascii="Times New Roman" w:hAnsi="Times New Roman" w:eastAsia="方正小标宋简体" w:cs="Times New Roman"/>
          <w:b w:val="0"/>
          <w:bCs w:val="0"/>
          <w:i w:val="0"/>
          <w:iCs w:val="0"/>
          <w:caps w:val="0"/>
          <w:color w:val="auto"/>
          <w:spacing w:val="0"/>
          <w:kern w:val="0"/>
          <w:sz w:val="44"/>
          <w:szCs w:val="44"/>
          <w:shd w:val="clear" w:fill="FFFFFF"/>
          <w:lang w:val="en-US" w:eastAsia="zh-CN" w:bidi="ar"/>
        </w:rPr>
        <w:t>规范性文件备案</w:t>
      </w:r>
    </w:p>
    <w:p w14:paraId="209FFD83">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小标宋简体" w:cs="Times New Roman"/>
          <w:b w:val="0"/>
          <w:bCs w:val="0"/>
          <w:i w:val="0"/>
          <w:iCs w:val="0"/>
          <w:caps w:val="0"/>
          <w:color w:val="auto"/>
          <w:spacing w:val="0"/>
          <w:kern w:val="0"/>
          <w:sz w:val="44"/>
          <w:szCs w:val="44"/>
          <w:shd w:val="clear" w:fill="FFFFFF"/>
          <w:lang w:val="en-US" w:eastAsia="zh-CN" w:bidi="ar"/>
        </w:rPr>
      </w:pPr>
      <w:r>
        <w:rPr>
          <w:rFonts w:hint="default" w:ascii="Times New Roman" w:hAnsi="Times New Roman" w:eastAsia="方正小标宋简体" w:cs="Times New Roman"/>
          <w:b w:val="0"/>
          <w:bCs w:val="0"/>
          <w:i w:val="0"/>
          <w:iCs w:val="0"/>
          <w:caps w:val="0"/>
          <w:color w:val="auto"/>
          <w:spacing w:val="0"/>
          <w:kern w:val="0"/>
          <w:sz w:val="44"/>
          <w:szCs w:val="44"/>
          <w:shd w:val="clear" w:fill="FFFFFF"/>
          <w:lang w:val="en-US" w:eastAsia="zh-CN" w:bidi="ar"/>
        </w:rPr>
        <w:t>审查工作领导小组成员名单及审查小组</w:t>
      </w:r>
    </w:p>
    <w:p w14:paraId="3EABA506">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小标宋简体" w:cs="Times New Roman"/>
          <w:b w:val="0"/>
          <w:bCs w:val="0"/>
          <w:i w:val="0"/>
          <w:iCs w:val="0"/>
          <w:caps w:val="0"/>
          <w:color w:val="auto"/>
          <w:spacing w:val="0"/>
          <w:kern w:val="0"/>
          <w:sz w:val="44"/>
          <w:szCs w:val="44"/>
          <w:shd w:val="clear" w:fill="FFFFFF"/>
          <w:lang w:val="en-US" w:eastAsia="zh-CN" w:bidi="ar"/>
        </w:rPr>
      </w:pPr>
      <w:r>
        <w:rPr>
          <w:rFonts w:hint="default" w:ascii="Times New Roman" w:hAnsi="Times New Roman" w:eastAsia="方正小标宋简体" w:cs="Times New Roman"/>
          <w:b w:val="0"/>
          <w:bCs w:val="0"/>
          <w:i w:val="0"/>
          <w:iCs w:val="0"/>
          <w:caps w:val="0"/>
          <w:color w:val="auto"/>
          <w:spacing w:val="0"/>
          <w:kern w:val="0"/>
          <w:sz w:val="44"/>
          <w:szCs w:val="44"/>
          <w:shd w:val="clear" w:fill="FFFFFF"/>
          <w:lang w:val="en-US" w:eastAsia="zh-CN" w:bidi="ar"/>
        </w:rPr>
        <w:t>成员名单的通知</w:t>
      </w:r>
    </w:p>
    <w:bookmarkEnd w:id="0"/>
    <w:p w14:paraId="47F7A9B6">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小标宋简体" w:cs="Times New Roman"/>
          <w:i w:val="0"/>
          <w:iCs w:val="0"/>
          <w:caps w:val="0"/>
          <w:color w:val="auto"/>
          <w:spacing w:val="0"/>
          <w:kern w:val="0"/>
          <w:sz w:val="44"/>
          <w:szCs w:val="44"/>
          <w:shd w:val="clear" w:fill="FFFFFF"/>
          <w:lang w:val="en-US" w:eastAsia="zh-CN" w:bidi="ar"/>
        </w:rPr>
      </w:pPr>
    </w:p>
    <w:p w14:paraId="078F7311">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outlineLvl w:val="9"/>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pP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各部门、各企业、各村（居）</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w:t>
      </w:r>
    </w:p>
    <w:p w14:paraId="5D30E9F8">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outlineLvl w:val="9"/>
        <w:rPr>
          <w:rFonts w:hint="default" w:ascii="Times New Roman" w:hAnsi="Times New Roman" w:eastAsia="仿宋_GB2312" w:cs="Times New Roman"/>
          <w:i w:val="0"/>
          <w:iCs w:val="0"/>
          <w:caps w:val="0"/>
          <w:color w:val="auto"/>
          <w:spacing w:val="-6"/>
          <w:kern w:val="0"/>
          <w:sz w:val="32"/>
          <w:szCs w:val="32"/>
          <w:shd w:val="clear" w:fill="FFFFFF"/>
          <w:lang w:val="en-US" w:eastAsia="zh-CN" w:bidi="ar"/>
        </w:rPr>
      </w:pP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吴林街道人大</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规范性文件备案审查工作领导小组成员名单及审查小组成员名单已经</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吴林街道党工委</w:t>
      </w:r>
      <w:r>
        <w:rPr>
          <w:rFonts w:hint="default" w:ascii="Times New Roman" w:hAnsi="Times New Roman" w:eastAsia="仿宋_GB2312" w:cs="Times New Roman"/>
          <w:i w:val="0"/>
          <w:iCs w:val="0"/>
          <w:caps w:val="0"/>
          <w:color w:val="auto"/>
          <w:spacing w:val="-6"/>
          <w:kern w:val="0"/>
          <w:sz w:val="32"/>
          <w:szCs w:val="32"/>
          <w:shd w:val="clear" w:fill="FFFFFF"/>
          <w:lang w:val="en-US" w:eastAsia="zh-CN" w:bidi="ar"/>
        </w:rPr>
        <w:t>会议通过，现予印发。</w:t>
      </w:r>
    </w:p>
    <w:p w14:paraId="3D09D8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pPr>
    </w:p>
    <w:p w14:paraId="78876379">
      <w:pPr>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jc w:val="both"/>
        <w:textAlignment w:val="auto"/>
        <w:outlineLvl w:val="9"/>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附</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件</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：1.</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吴林街道人大</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规范性文件备案审查工作领导小组成员名单</w:t>
      </w:r>
    </w:p>
    <w:p w14:paraId="0E6348B5">
      <w:pPr>
        <w:keepNext w:val="0"/>
        <w:keepLines w:val="0"/>
        <w:pageBreakBefore w:val="0"/>
        <w:widowControl w:val="0"/>
        <w:kinsoku/>
        <w:wordWrap/>
        <w:overflowPunct/>
        <w:topLinePunct w:val="0"/>
        <w:autoSpaceDE/>
        <w:autoSpaceDN/>
        <w:bidi w:val="0"/>
        <w:adjustRightInd/>
        <w:snapToGrid/>
        <w:spacing w:line="560" w:lineRule="exact"/>
        <w:ind w:left="1597" w:leftChars="608" w:hanging="320" w:hangingChars="100"/>
        <w:jc w:val="both"/>
        <w:textAlignment w:val="auto"/>
        <w:outlineLvl w:val="9"/>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2.</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吴林街道</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人大规范性文件备案审查工作审查小组成员名</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单</w:t>
      </w:r>
    </w:p>
    <w:p w14:paraId="41D9B97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right"/>
        <w:textAlignment w:val="auto"/>
        <w:outlineLvl w:val="9"/>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pPr>
    </w:p>
    <w:p w14:paraId="0651774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outlineLvl w:val="9"/>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pP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 xml:space="preserve">                            中共吴林街道工作委员会                        </w:t>
      </w:r>
    </w:p>
    <w:p w14:paraId="7FFF383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outlineLvl w:val="9"/>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pP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 xml:space="preserve">                             </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202</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5</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年</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12</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月</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11</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日</w:t>
      </w:r>
    </w:p>
    <w:p w14:paraId="07E139F9">
      <w:pP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br w:type="page"/>
      </w:r>
    </w:p>
    <w:p w14:paraId="09C78EA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24B545A">
      <w:pPr>
        <w:keepNext w:val="0"/>
        <w:keepLines w:val="0"/>
        <w:pageBreakBefore w:val="0"/>
        <w:widowControl w:val="0"/>
        <w:kinsoku/>
        <w:wordWrap/>
        <w:overflowPunct/>
        <w:topLinePunct w:val="0"/>
        <w:autoSpaceDE/>
        <w:autoSpaceDN/>
        <w:bidi w:val="0"/>
        <w:adjustRightInd/>
        <w:snapToGrid/>
        <w:spacing w:line="540" w:lineRule="exact"/>
        <w:ind w:left="0" w:leftChars="0"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吴林街道人大规范性文件</w:t>
      </w:r>
    </w:p>
    <w:p w14:paraId="42CEE1A7">
      <w:pPr>
        <w:keepNext w:val="0"/>
        <w:keepLines w:val="0"/>
        <w:pageBreakBefore w:val="0"/>
        <w:widowControl w:val="0"/>
        <w:kinsoku/>
        <w:wordWrap/>
        <w:overflowPunct/>
        <w:topLinePunct w:val="0"/>
        <w:autoSpaceDE/>
        <w:autoSpaceDN/>
        <w:bidi w:val="0"/>
        <w:adjustRightInd/>
        <w:snapToGrid/>
        <w:spacing w:line="540" w:lineRule="exact"/>
        <w:ind w:left="0" w:leftChars="0"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备案审查工作领导小组成员名单</w:t>
      </w:r>
    </w:p>
    <w:p w14:paraId="35C58A98">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eastAsia" w:ascii="仿宋" w:hAnsi="仿宋" w:eastAsia="仿宋"/>
          <w:sz w:val="30"/>
          <w:szCs w:val="30"/>
        </w:rPr>
      </w:pPr>
    </w:p>
    <w:p w14:paraId="7610C868">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  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陈文超</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党工委书记</w:t>
      </w:r>
    </w:p>
    <w:p w14:paraId="1723EB8F">
      <w:pPr>
        <w:keepNext w:val="0"/>
        <w:keepLines w:val="0"/>
        <w:pageBreakBefore w:val="0"/>
        <w:widowControl w:val="0"/>
        <w:kinsoku/>
        <w:wordWrap/>
        <w:overflowPunct/>
        <w:topLinePunct w:val="0"/>
        <w:autoSpaceDE/>
        <w:autoSpaceDN/>
        <w:bidi w:val="0"/>
        <w:adjustRightInd/>
        <w:snapToGrid/>
        <w:spacing w:line="540" w:lineRule="exact"/>
        <w:ind w:left="0" w:leftChars="0"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孙  波</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党工委副书记、办事处主任</w:t>
      </w:r>
      <w:r>
        <w:rPr>
          <w:rFonts w:hint="eastAsia" w:ascii="仿宋_GB2312" w:hAnsi="仿宋_GB2312" w:eastAsia="仿宋_GB2312" w:cs="仿宋_GB2312"/>
          <w:sz w:val="32"/>
          <w:szCs w:val="32"/>
        </w:rPr>
        <w:tab/>
      </w:r>
    </w:p>
    <w:p w14:paraId="0D94941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副组长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赵启亮</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党工委副书记</w:t>
      </w:r>
    </w:p>
    <w:p w14:paraId="1BEA0ED1">
      <w:pPr>
        <w:keepNext w:val="0"/>
        <w:keepLines w:val="0"/>
        <w:pageBreakBefore w:val="0"/>
        <w:widowControl w:val="0"/>
        <w:kinsoku/>
        <w:wordWrap/>
        <w:overflowPunct/>
        <w:topLinePunct w:val="0"/>
        <w:autoSpaceDE/>
        <w:autoSpaceDN/>
        <w:bidi w:val="0"/>
        <w:adjustRightInd/>
        <w:snapToGrid/>
        <w:spacing w:line="540" w:lineRule="exact"/>
        <w:ind w:left="0" w:leftChars="0"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刘  斌</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人大工作室主任</w:t>
      </w:r>
    </w:p>
    <w:p w14:paraId="215E286F">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  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吴  锋</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党工委委员</w:t>
      </w:r>
    </w:p>
    <w:p w14:paraId="2B6AF853">
      <w:pPr>
        <w:keepNext w:val="0"/>
        <w:keepLines w:val="0"/>
        <w:pageBreakBefore w:val="0"/>
        <w:widowControl w:val="0"/>
        <w:kinsoku/>
        <w:wordWrap/>
        <w:overflowPunct/>
        <w:topLinePunct w:val="0"/>
        <w:autoSpaceDE/>
        <w:autoSpaceDN/>
        <w:bidi w:val="0"/>
        <w:adjustRightInd/>
        <w:snapToGrid/>
        <w:spacing w:line="540" w:lineRule="exact"/>
        <w:ind w:left="0" w:leftChars="0"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邵</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磊</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党工委委员</w:t>
      </w:r>
    </w:p>
    <w:p w14:paraId="1FA7CBCF">
      <w:pPr>
        <w:keepNext w:val="0"/>
        <w:keepLines w:val="0"/>
        <w:pageBreakBefore w:val="0"/>
        <w:widowControl w:val="0"/>
        <w:kinsoku/>
        <w:wordWrap/>
        <w:overflowPunct/>
        <w:topLinePunct w:val="0"/>
        <w:autoSpaceDE/>
        <w:autoSpaceDN/>
        <w:bidi w:val="0"/>
        <w:adjustRightInd/>
        <w:snapToGrid/>
        <w:spacing w:line="540" w:lineRule="exact"/>
        <w:ind w:left="0" w:leftChars="0"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孙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党工委委员、纪检监察工委书记</w:t>
      </w:r>
      <w:r>
        <w:rPr>
          <w:rFonts w:hint="eastAsia" w:ascii="仿宋_GB2312" w:hAnsi="仿宋_GB2312" w:eastAsia="仿宋_GB2312" w:cs="仿宋_GB2312"/>
          <w:sz w:val="32"/>
          <w:szCs w:val="32"/>
        </w:rPr>
        <w:tab/>
      </w:r>
    </w:p>
    <w:p w14:paraId="4D106065">
      <w:pPr>
        <w:keepNext w:val="0"/>
        <w:keepLines w:val="0"/>
        <w:pageBreakBefore w:val="0"/>
        <w:widowControl w:val="0"/>
        <w:kinsoku/>
        <w:wordWrap/>
        <w:overflowPunct/>
        <w:topLinePunct w:val="0"/>
        <w:autoSpaceDE/>
        <w:autoSpaceDN/>
        <w:bidi w:val="0"/>
        <w:adjustRightInd/>
        <w:snapToGrid/>
        <w:spacing w:line="540" w:lineRule="exact"/>
        <w:ind w:left="0" w:leftChars="0"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孙启翱</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党工委委员、办事处副主任</w:t>
      </w:r>
    </w:p>
    <w:p w14:paraId="4E40A7E8">
      <w:pPr>
        <w:keepNext w:val="0"/>
        <w:keepLines w:val="0"/>
        <w:pageBreakBefore w:val="0"/>
        <w:widowControl w:val="0"/>
        <w:kinsoku/>
        <w:wordWrap/>
        <w:overflowPunct/>
        <w:topLinePunct w:val="0"/>
        <w:autoSpaceDE/>
        <w:autoSpaceDN/>
        <w:bidi w:val="0"/>
        <w:adjustRightInd/>
        <w:snapToGrid/>
        <w:spacing w:line="540" w:lineRule="exact"/>
        <w:ind w:left="0" w:leftChars="0"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蔡  琛</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党工委委员、人武部部长</w:t>
      </w:r>
      <w:r>
        <w:rPr>
          <w:rFonts w:hint="eastAsia" w:ascii="仿宋_GB2312" w:hAnsi="仿宋_GB2312" w:eastAsia="仿宋_GB2312" w:cs="仿宋_GB2312"/>
          <w:sz w:val="32"/>
          <w:szCs w:val="32"/>
        </w:rPr>
        <w:tab/>
      </w:r>
    </w:p>
    <w:p w14:paraId="7B770E70">
      <w:pPr>
        <w:keepNext w:val="0"/>
        <w:keepLines w:val="0"/>
        <w:pageBreakBefore w:val="0"/>
        <w:widowControl w:val="0"/>
        <w:kinsoku/>
        <w:wordWrap/>
        <w:overflowPunct/>
        <w:topLinePunct w:val="0"/>
        <w:autoSpaceDE/>
        <w:autoSpaceDN/>
        <w:bidi w:val="0"/>
        <w:adjustRightInd/>
        <w:snapToGrid/>
        <w:spacing w:line="540" w:lineRule="exact"/>
        <w:ind w:left="0" w:leftChars="0"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齐</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放</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人大工作室</w:t>
      </w:r>
      <w:r>
        <w:rPr>
          <w:rFonts w:hint="eastAsia" w:ascii="仿宋_GB2312" w:hAnsi="仿宋_GB2312" w:eastAsia="仿宋_GB2312" w:cs="仿宋_GB2312"/>
          <w:sz w:val="32"/>
          <w:szCs w:val="32"/>
          <w:lang w:eastAsia="zh-CN"/>
        </w:rPr>
        <w:t>副</w:t>
      </w:r>
      <w:r>
        <w:rPr>
          <w:rFonts w:hint="eastAsia" w:ascii="仿宋_GB2312" w:hAnsi="仿宋_GB2312" w:eastAsia="仿宋_GB2312" w:cs="仿宋_GB2312"/>
          <w:sz w:val="32"/>
          <w:szCs w:val="32"/>
        </w:rPr>
        <w:t>主任</w:t>
      </w:r>
    </w:p>
    <w:p w14:paraId="721933E9">
      <w:pPr>
        <w:keepNext w:val="0"/>
        <w:keepLines w:val="0"/>
        <w:pageBreakBefore w:val="0"/>
        <w:widowControl w:val="0"/>
        <w:kinsoku/>
        <w:wordWrap/>
        <w:overflowPunct/>
        <w:topLinePunct w:val="0"/>
        <w:autoSpaceDE/>
        <w:autoSpaceDN/>
        <w:bidi w:val="0"/>
        <w:adjustRightInd/>
        <w:snapToGrid/>
        <w:spacing w:line="540" w:lineRule="exact"/>
        <w:ind w:left="3195" w:leftChars="912" w:hanging="1280" w:hangingChars="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朱明旺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便民服务中心（退役军人服务站）主任、综合</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岗主管</w:t>
      </w:r>
    </w:p>
    <w:p w14:paraId="20B49129">
      <w:pPr>
        <w:keepNext w:val="0"/>
        <w:keepLines w:val="0"/>
        <w:pageBreakBefore w:val="0"/>
        <w:widowControl w:val="0"/>
        <w:kinsoku/>
        <w:wordWrap/>
        <w:overflowPunct/>
        <w:topLinePunct w:val="0"/>
        <w:autoSpaceDE/>
        <w:autoSpaceDN/>
        <w:bidi w:val="0"/>
        <w:adjustRightInd/>
        <w:snapToGrid/>
        <w:spacing w:line="540" w:lineRule="exact"/>
        <w:ind w:left="0" w:leftChars="0"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王  猛</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综合行政执法中心主任</w:t>
      </w:r>
    </w:p>
    <w:p w14:paraId="57B8892C">
      <w:pPr>
        <w:keepNext w:val="0"/>
        <w:keepLines w:val="0"/>
        <w:pageBreakBefore w:val="0"/>
        <w:widowControl w:val="0"/>
        <w:kinsoku/>
        <w:wordWrap/>
        <w:overflowPunct/>
        <w:topLinePunct w:val="0"/>
        <w:autoSpaceDE/>
        <w:autoSpaceDN/>
        <w:bidi w:val="0"/>
        <w:adjustRightInd/>
        <w:snapToGrid/>
        <w:spacing w:line="540" w:lineRule="exact"/>
        <w:ind w:left="0" w:leftChars="0"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刘  森</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党建工作办公室副主任</w:t>
      </w:r>
    </w:p>
    <w:p w14:paraId="4D07BB92">
      <w:pPr>
        <w:keepNext w:val="0"/>
        <w:keepLines w:val="0"/>
        <w:pageBreakBefore w:val="0"/>
        <w:widowControl w:val="0"/>
        <w:kinsoku/>
        <w:wordWrap/>
        <w:overflowPunct/>
        <w:topLinePunct w:val="0"/>
        <w:autoSpaceDE/>
        <w:autoSpaceDN/>
        <w:bidi w:val="0"/>
        <w:adjustRightInd/>
        <w:snapToGrid/>
        <w:spacing w:line="540" w:lineRule="exact"/>
        <w:ind w:left="0" w:leftChars="0"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宋  腾</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财税管理岗主管</w:t>
      </w:r>
    </w:p>
    <w:p w14:paraId="113189EC">
      <w:pPr>
        <w:keepNext w:val="0"/>
        <w:keepLines w:val="0"/>
        <w:pageBreakBefore w:val="0"/>
        <w:widowControl w:val="0"/>
        <w:kinsoku/>
        <w:wordWrap/>
        <w:overflowPunct/>
        <w:topLinePunct w:val="0"/>
        <w:autoSpaceDE/>
        <w:autoSpaceDN/>
        <w:bidi w:val="0"/>
        <w:adjustRightInd/>
        <w:snapToGrid/>
        <w:spacing w:line="540" w:lineRule="exact"/>
        <w:ind w:left="0" w:leftChars="0"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徐国强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司法所所长</w:t>
      </w:r>
      <w:r>
        <w:rPr>
          <w:rFonts w:hint="eastAsia" w:ascii="仿宋_GB2312" w:hAnsi="仿宋_GB2312" w:eastAsia="仿宋_GB2312" w:cs="仿宋_GB2312"/>
          <w:sz w:val="32"/>
          <w:szCs w:val="32"/>
        </w:rPr>
        <w:tab/>
      </w:r>
    </w:p>
    <w:p w14:paraId="2D5406A7">
      <w:pPr>
        <w:keepNext w:val="0"/>
        <w:keepLines w:val="0"/>
        <w:pageBreakBefore w:val="0"/>
        <w:widowControl w:val="0"/>
        <w:kinsoku/>
        <w:wordWrap/>
        <w:overflowPunct/>
        <w:topLinePunct w:val="0"/>
        <w:autoSpaceDE/>
        <w:autoSpaceDN/>
        <w:bidi w:val="0"/>
        <w:adjustRightInd/>
        <w:snapToGrid/>
        <w:spacing w:line="540" w:lineRule="exact"/>
        <w:ind w:left="0" w:leftChars="0"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何  静</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信息调研</w:t>
      </w:r>
      <w:r>
        <w:rPr>
          <w:rFonts w:hint="eastAsia" w:ascii="仿宋_GB2312" w:hAnsi="仿宋_GB2312" w:eastAsia="仿宋_GB2312" w:cs="仿宋_GB2312"/>
          <w:sz w:val="32"/>
          <w:szCs w:val="32"/>
          <w:lang w:eastAsia="zh-CN"/>
        </w:rPr>
        <w:t>岗</w:t>
      </w:r>
      <w:r>
        <w:rPr>
          <w:rFonts w:hint="eastAsia" w:ascii="仿宋_GB2312" w:hAnsi="仿宋_GB2312" w:eastAsia="仿宋_GB2312" w:cs="仿宋_GB2312"/>
          <w:sz w:val="32"/>
          <w:szCs w:val="32"/>
        </w:rPr>
        <w:t>主管</w:t>
      </w:r>
      <w:r>
        <w:rPr>
          <w:rFonts w:hint="eastAsia" w:ascii="仿宋_GB2312" w:hAnsi="仿宋_GB2312" w:eastAsia="仿宋_GB2312" w:cs="仿宋_GB2312"/>
          <w:sz w:val="32"/>
          <w:szCs w:val="32"/>
        </w:rPr>
        <w:tab/>
      </w:r>
    </w:p>
    <w:p w14:paraId="2105C53A">
      <w:pPr>
        <w:keepNext w:val="0"/>
        <w:keepLines w:val="0"/>
        <w:pageBreakBefore w:val="0"/>
        <w:widowControl w:val="0"/>
        <w:kinsoku/>
        <w:wordWrap/>
        <w:overflowPunct/>
        <w:topLinePunct w:val="0"/>
        <w:autoSpaceDE/>
        <w:autoSpaceDN/>
        <w:bidi w:val="0"/>
        <w:adjustRightInd/>
        <w:snapToGrid/>
        <w:spacing w:line="540" w:lineRule="exact"/>
        <w:ind w:left="0" w:leftChars="0"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刘玉婷</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组织人事岗主管</w:t>
      </w:r>
    </w:p>
    <w:p w14:paraId="79915BEF">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规范性文件备案审查工作</w:t>
      </w:r>
      <w:r>
        <w:rPr>
          <w:rFonts w:hint="eastAsia" w:ascii="仿宋_GB2312" w:hAnsi="仿宋_GB2312" w:eastAsia="仿宋_GB2312" w:cs="仿宋_GB2312"/>
          <w:sz w:val="32"/>
          <w:szCs w:val="32"/>
        </w:rPr>
        <w:t>领导小组下设</w:t>
      </w:r>
      <w:r>
        <w:rPr>
          <w:rFonts w:hint="eastAsia" w:ascii="仿宋_GB2312" w:hAnsi="仿宋_GB2312" w:eastAsia="仿宋_GB2312" w:cs="仿宋_GB2312"/>
          <w:sz w:val="32"/>
          <w:szCs w:val="32"/>
          <w:lang w:eastAsia="zh-CN"/>
        </w:rPr>
        <w:t>办公室</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办公室主任</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val="en-US" w:eastAsia="zh-CN"/>
        </w:rPr>
        <w:t>齐放</w:t>
      </w:r>
      <w:r>
        <w:rPr>
          <w:rFonts w:hint="eastAsia" w:ascii="仿宋_GB2312" w:hAnsi="仿宋_GB2312" w:eastAsia="仿宋_GB2312" w:cs="仿宋_GB2312"/>
          <w:sz w:val="32"/>
          <w:szCs w:val="32"/>
          <w:lang w:eastAsia="zh-CN"/>
        </w:rPr>
        <w:t>兼任，</w:t>
      </w:r>
      <w:r>
        <w:rPr>
          <w:rFonts w:hint="eastAsia" w:ascii="仿宋_GB2312" w:hAnsi="仿宋_GB2312" w:eastAsia="仿宋_GB2312" w:cs="仿宋_GB2312"/>
          <w:color w:val="auto"/>
          <w:sz w:val="32"/>
          <w:szCs w:val="32"/>
          <w:lang w:val="en-US" w:eastAsia="zh-CN"/>
        </w:rPr>
        <w:t>负责规范性文件备案审查工作的日常事务。</w:t>
      </w:r>
    </w:p>
    <w:p w14:paraId="6DF2AC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lang w:val="en-US" w:eastAsia="zh-CN"/>
        </w:rPr>
      </w:pPr>
    </w:p>
    <w:p w14:paraId="536AC09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14:paraId="43D2CD9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28C0425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吴林街道人大规范性文件备案审查工作</w:t>
      </w:r>
    </w:p>
    <w:p w14:paraId="47656D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审查小组成员名单</w:t>
      </w:r>
    </w:p>
    <w:p w14:paraId="62D0BA5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p>
    <w:p w14:paraId="170BD6C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组  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刘  斌</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人大</w:t>
      </w:r>
      <w:r>
        <w:rPr>
          <w:rFonts w:hint="eastAsia" w:ascii="仿宋_GB2312" w:hAnsi="仿宋_GB2312" w:eastAsia="仿宋_GB2312" w:cs="仿宋_GB2312"/>
          <w:sz w:val="32"/>
          <w:szCs w:val="32"/>
          <w:lang w:eastAsia="zh-CN"/>
        </w:rPr>
        <w:t>工作室</w:t>
      </w:r>
      <w:r>
        <w:rPr>
          <w:rFonts w:hint="eastAsia" w:ascii="仿宋_GB2312" w:hAnsi="仿宋_GB2312" w:eastAsia="仿宋_GB2312" w:cs="仿宋_GB2312"/>
          <w:sz w:val="32"/>
          <w:szCs w:val="32"/>
        </w:rPr>
        <w:t>主</w:t>
      </w:r>
      <w:r>
        <w:rPr>
          <w:rFonts w:hint="eastAsia" w:ascii="仿宋_GB2312" w:hAnsi="仿宋_GB2312" w:eastAsia="仿宋_GB2312" w:cs="仿宋_GB2312"/>
          <w:sz w:val="32"/>
          <w:szCs w:val="32"/>
          <w:lang w:eastAsia="zh-CN"/>
        </w:rPr>
        <w:t>任</w:t>
      </w:r>
    </w:p>
    <w:p w14:paraId="0AFEA02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副组长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齐  放</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人大</w:t>
      </w:r>
      <w:r>
        <w:rPr>
          <w:rFonts w:hint="eastAsia" w:ascii="仿宋_GB2312" w:hAnsi="仿宋_GB2312" w:eastAsia="仿宋_GB2312" w:cs="仿宋_GB2312"/>
          <w:sz w:val="32"/>
          <w:szCs w:val="32"/>
          <w:lang w:eastAsia="zh-CN"/>
        </w:rPr>
        <w:t>工作室</w:t>
      </w:r>
      <w:r>
        <w:rPr>
          <w:rFonts w:hint="eastAsia" w:ascii="仿宋_GB2312" w:hAnsi="仿宋_GB2312" w:eastAsia="仿宋_GB2312" w:cs="仿宋_GB2312"/>
          <w:sz w:val="32"/>
          <w:szCs w:val="32"/>
        </w:rPr>
        <w:t>副主</w:t>
      </w:r>
      <w:r>
        <w:rPr>
          <w:rFonts w:hint="eastAsia" w:ascii="仿宋_GB2312" w:hAnsi="仿宋_GB2312" w:eastAsia="仿宋_GB2312" w:cs="仿宋_GB2312"/>
          <w:sz w:val="32"/>
          <w:szCs w:val="32"/>
          <w:lang w:eastAsia="zh-CN"/>
        </w:rPr>
        <w:t>任</w:t>
      </w:r>
      <w:r>
        <w:rPr>
          <w:rFonts w:hint="eastAsia" w:ascii="仿宋_GB2312" w:hAnsi="仿宋_GB2312" w:eastAsia="仿宋_GB2312" w:cs="仿宋_GB2312"/>
          <w:sz w:val="32"/>
          <w:szCs w:val="32"/>
        </w:rPr>
        <w:tab/>
      </w:r>
    </w:p>
    <w:p w14:paraId="4095960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  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徐国强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司法所所长</w:t>
      </w:r>
    </w:p>
    <w:p w14:paraId="5677B48C">
      <w:pPr>
        <w:keepNext w:val="0"/>
        <w:keepLines w:val="0"/>
        <w:pageBreakBefore w:val="0"/>
        <w:widowControl w:val="0"/>
        <w:kinsoku/>
        <w:wordWrap/>
        <w:overflowPunct/>
        <w:topLinePunct w:val="0"/>
        <w:autoSpaceDE/>
        <w:autoSpaceDN/>
        <w:bidi w:val="0"/>
        <w:adjustRightInd/>
        <w:snapToGrid/>
        <w:spacing w:line="560" w:lineRule="exact"/>
        <w:ind w:left="0" w:leftChars="0" w:firstLine="1920" w:firstLineChars="6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于芳彬</w:t>
      </w:r>
      <w:r>
        <w:rPr>
          <w:rFonts w:hint="eastAsia" w:ascii="仿宋_GB2312" w:hAnsi="仿宋_GB2312" w:eastAsia="仿宋_GB2312" w:cs="仿宋_GB2312"/>
          <w:sz w:val="32"/>
          <w:szCs w:val="32"/>
          <w:lang w:val="en-US" w:eastAsia="zh-CN"/>
        </w:rPr>
        <w:t xml:space="preserve">  社区卫生服务中心主任</w:t>
      </w:r>
    </w:p>
    <w:p w14:paraId="5030DD9F">
      <w:pPr>
        <w:keepNext w:val="0"/>
        <w:keepLines w:val="0"/>
        <w:pageBreakBefore w:val="0"/>
        <w:widowControl w:val="0"/>
        <w:kinsoku/>
        <w:wordWrap/>
        <w:overflowPunct/>
        <w:topLinePunct w:val="0"/>
        <w:autoSpaceDE/>
        <w:autoSpaceDN/>
        <w:bidi w:val="0"/>
        <w:adjustRightInd/>
        <w:snapToGrid/>
        <w:spacing w:line="560" w:lineRule="exact"/>
        <w:ind w:left="0" w:leftChars="0"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刘  佳</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社会保障岗主管</w:t>
      </w:r>
      <w:r>
        <w:rPr>
          <w:rFonts w:hint="eastAsia" w:ascii="仿宋_GB2312" w:hAnsi="仿宋_GB2312" w:eastAsia="仿宋_GB2312" w:cs="仿宋_GB2312"/>
          <w:sz w:val="32"/>
          <w:szCs w:val="32"/>
          <w:lang w:eastAsia="zh-CN"/>
        </w:rPr>
        <w:t>、工会主席</w:t>
      </w:r>
      <w:r>
        <w:rPr>
          <w:rFonts w:hint="eastAsia" w:ascii="仿宋_GB2312" w:hAnsi="仿宋_GB2312" w:eastAsia="仿宋_GB2312" w:cs="仿宋_GB2312"/>
          <w:sz w:val="32"/>
          <w:szCs w:val="32"/>
        </w:rPr>
        <w:tab/>
      </w:r>
    </w:p>
    <w:p w14:paraId="0AC08A40">
      <w:pPr>
        <w:keepNext w:val="0"/>
        <w:keepLines w:val="0"/>
        <w:pageBreakBefore w:val="0"/>
        <w:widowControl w:val="0"/>
        <w:kinsoku/>
        <w:wordWrap/>
        <w:overflowPunct/>
        <w:topLinePunct w:val="0"/>
        <w:autoSpaceDE/>
        <w:autoSpaceDN/>
        <w:bidi w:val="0"/>
        <w:adjustRightInd/>
        <w:snapToGrid/>
        <w:spacing w:line="560" w:lineRule="exact"/>
        <w:ind w:left="0" w:leftChars="0"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刘  敏</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综合治理岗主管</w:t>
      </w:r>
    </w:p>
    <w:p w14:paraId="584730A8">
      <w:pPr>
        <w:keepNext w:val="0"/>
        <w:keepLines w:val="0"/>
        <w:pageBreakBefore w:val="0"/>
        <w:widowControl w:val="0"/>
        <w:kinsoku/>
        <w:wordWrap/>
        <w:overflowPunct/>
        <w:topLinePunct w:val="0"/>
        <w:autoSpaceDE/>
        <w:autoSpaceDN/>
        <w:bidi w:val="0"/>
        <w:adjustRightInd/>
        <w:snapToGrid/>
        <w:spacing w:line="560" w:lineRule="exact"/>
        <w:ind w:left="0" w:leftChars="0"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何  静</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信息调研</w:t>
      </w:r>
      <w:r>
        <w:rPr>
          <w:rFonts w:hint="eastAsia" w:ascii="仿宋_GB2312" w:hAnsi="仿宋_GB2312" w:eastAsia="仿宋_GB2312" w:cs="仿宋_GB2312"/>
          <w:sz w:val="32"/>
          <w:szCs w:val="32"/>
          <w:lang w:eastAsia="zh-CN"/>
        </w:rPr>
        <w:t>岗</w:t>
      </w:r>
      <w:r>
        <w:rPr>
          <w:rFonts w:hint="eastAsia" w:ascii="仿宋_GB2312" w:hAnsi="仿宋_GB2312" w:eastAsia="仿宋_GB2312" w:cs="仿宋_GB2312"/>
          <w:sz w:val="32"/>
          <w:szCs w:val="32"/>
        </w:rPr>
        <w:t>主管</w:t>
      </w:r>
    </w:p>
    <w:p w14:paraId="68558314">
      <w:pPr>
        <w:keepNext w:val="0"/>
        <w:keepLines w:val="0"/>
        <w:pageBreakBefore w:val="0"/>
        <w:widowControl w:val="0"/>
        <w:kinsoku/>
        <w:wordWrap/>
        <w:overflowPunct/>
        <w:topLinePunct w:val="0"/>
        <w:autoSpaceDE/>
        <w:autoSpaceDN/>
        <w:bidi w:val="0"/>
        <w:adjustRightInd/>
        <w:snapToGrid/>
        <w:spacing w:line="560" w:lineRule="exact"/>
        <w:ind w:left="0" w:leftChars="0"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刘玉婷</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组织人事岗主管</w:t>
      </w:r>
    </w:p>
    <w:p w14:paraId="656DE377">
      <w:pPr>
        <w:keepNext w:val="0"/>
        <w:keepLines w:val="0"/>
        <w:pageBreakBefore w:val="0"/>
        <w:widowControl w:val="0"/>
        <w:kinsoku/>
        <w:wordWrap/>
        <w:overflowPunct/>
        <w:topLinePunct w:val="0"/>
        <w:autoSpaceDE/>
        <w:autoSpaceDN/>
        <w:bidi w:val="0"/>
        <w:adjustRightInd/>
        <w:snapToGrid/>
        <w:spacing w:line="560" w:lineRule="exact"/>
        <w:ind w:left="0" w:leftChars="0"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李昕颖</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发展改革岗主管</w:t>
      </w:r>
    </w:p>
    <w:p w14:paraId="7B9D6659">
      <w:pPr>
        <w:keepNext w:val="0"/>
        <w:keepLines w:val="0"/>
        <w:pageBreakBefore w:val="0"/>
        <w:widowControl w:val="0"/>
        <w:kinsoku/>
        <w:wordWrap/>
        <w:overflowPunct/>
        <w:topLinePunct w:val="0"/>
        <w:autoSpaceDE/>
        <w:autoSpaceDN/>
        <w:bidi w:val="0"/>
        <w:adjustRightInd/>
        <w:snapToGrid/>
        <w:spacing w:line="560" w:lineRule="exact"/>
        <w:ind w:left="0" w:leftChars="0"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孙中超</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人大办公室主任</w:t>
      </w:r>
      <w:r>
        <w:rPr>
          <w:rFonts w:hint="eastAsia" w:ascii="仿宋_GB2312" w:hAnsi="仿宋_GB2312" w:eastAsia="仿宋_GB2312" w:cs="仿宋_GB2312"/>
          <w:sz w:val="32"/>
          <w:szCs w:val="32"/>
        </w:rPr>
        <w:tab/>
      </w:r>
    </w:p>
    <w:p w14:paraId="19B1CBA7">
      <w:pPr>
        <w:keepNext w:val="0"/>
        <w:keepLines w:val="0"/>
        <w:pageBreakBefore w:val="0"/>
        <w:widowControl w:val="0"/>
        <w:kinsoku/>
        <w:wordWrap/>
        <w:overflowPunct/>
        <w:topLinePunct w:val="0"/>
        <w:autoSpaceDE/>
        <w:autoSpaceDN/>
        <w:bidi w:val="0"/>
        <w:adjustRightInd/>
        <w:snapToGrid/>
        <w:spacing w:line="560" w:lineRule="exact"/>
        <w:ind w:left="0" w:leftChars="0"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彭  丽</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宣传工作岗副主管</w:t>
      </w:r>
    </w:p>
    <w:p w14:paraId="76087C68">
      <w:pPr>
        <w:keepNext w:val="0"/>
        <w:keepLines w:val="0"/>
        <w:pageBreakBefore w:val="0"/>
        <w:widowControl w:val="0"/>
        <w:kinsoku/>
        <w:wordWrap/>
        <w:overflowPunct/>
        <w:topLinePunct w:val="0"/>
        <w:autoSpaceDE/>
        <w:autoSpaceDN/>
        <w:bidi w:val="0"/>
        <w:adjustRightInd/>
        <w:snapToGrid/>
        <w:spacing w:line="560" w:lineRule="exact"/>
        <w:ind w:left="0" w:leftChars="0"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刘  浩</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综合管理岗副主管</w:t>
      </w:r>
    </w:p>
    <w:p w14:paraId="4BD719B9">
      <w:pPr>
        <w:keepNext w:val="0"/>
        <w:keepLines w:val="0"/>
        <w:pageBreakBefore w:val="0"/>
        <w:widowControl w:val="0"/>
        <w:kinsoku/>
        <w:wordWrap/>
        <w:overflowPunct/>
        <w:topLinePunct w:val="0"/>
        <w:autoSpaceDE/>
        <w:autoSpaceDN/>
        <w:bidi w:val="0"/>
        <w:adjustRightInd/>
        <w:snapToGrid/>
        <w:spacing w:line="560" w:lineRule="exact"/>
        <w:ind w:left="0" w:leftChars="0"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晁园园</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峄城区人大代表、</w:t>
      </w:r>
      <w:r>
        <w:rPr>
          <w:rFonts w:hint="eastAsia" w:ascii="仿宋_GB2312" w:hAnsi="仿宋_GB2312" w:eastAsia="仿宋_GB2312" w:cs="仿宋_GB2312"/>
          <w:sz w:val="32"/>
          <w:szCs w:val="32"/>
          <w:lang w:val="en-US" w:eastAsia="zh-CN"/>
        </w:rPr>
        <w:t>吴林街道</w:t>
      </w:r>
      <w:r>
        <w:rPr>
          <w:rFonts w:hint="eastAsia" w:ascii="仿宋_GB2312" w:hAnsi="仿宋_GB2312" w:eastAsia="仿宋_GB2312" w:cs="仿宋_GB2312"/>
          <w:sz w:val="32"/>
          <w:szCs w:val="32"/>
        </w:rPr>
        <w:t>妇联主席</w:t>
      </w:r>
      <w:r>
        <w:rPr>
          <w:rFonts w:hint="eastAsia" w:ascii="仿宋_GB2312" w:hAnsi="仿宋_GB2312" w:eastAsia="仿宋_GB2312" w:cs="仿宋_GB2312"/>
          <w:sz w:val="32"/>
          <w:szCs w:val="32"/>
        </w:rPr>
        <w:tab/>
      </w:r>
    </w:p>
    <w:p w14:paraId="49F27F11">
      <w:pPr>
        <w:keepNext w:val="0"/>
        <w:keepLines w:val="0"/>
        <w:pageBreakBefore w:val="0"/>
        <w:widowControl w:val="0"/>
        <w:kinsoku/>
        <w:wordWrap/>
        <w:overflowPunct/>
        <w:topLinePunct w:val="0"/>
        <w:autoSpaceDE/>
        <w:autoSpaceDN/>
        <w:bidi w:val="0"/>
        <w:adjustRightInd/>
        <w:snapToGrid/>
        <w:spacing w:line="560" w:lineRule="exact"/>
        <w:ind w:left="0" w:leftChars="0" w:firstLine="1920" w:firstLineChars="6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王焕义</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峄城区人大代表</w:t>
      </w:r>
      <w:r>
        <w:rPr>
          <w:rFonts w:hint="eastAsia" w:ascii="仿宋_GB2312" w:hAnsi="仿宋_GB2312" w:eastAsia="仿宋_GB2312" w:cs="仿宋_GB2312"/>
          <w:sz w:val="32"/>
          <w:szCs w:val="32"/>
          <w:lang w:eastAsia="zh-CN"/>
        </w:rPr>
        <w:t>、吴林</w:t>
      </w:r>
      <w:r>
        <w:rPr>
          <w:rFonts w:hint="eastAsia" w:ascii="仿宋_GB2312" w:hAnsi="仿宋_GB2312" w:eastAsia="仿宋_GB2312" w:cs="仿宋_GB2312"/>
          <w:sz w:val="32"/>
          <w:szCs w:val="32"/>
          <w:lang w:val="en-US" w:eastAsia="zh-CN"/>
        </w:rPr>
        <w:t>街道</w:t>
      </w:r>
      <w:r>
        <w:rPr>
          <w:rFonts w:hint="eastAsia" w:ascii="仿宋_GB2312" w:hAnsi="仿宋_GB2312" w:eastAsia="仿宋_GB2312" w:cs="仿宋_GB2312"/>
          <w:sz w:val="32"/>
          <w:szCs w:val="32"/>
          <w:lang w:eastAsia="zh-CN"/>
        </w:rPr>
        <w:t>商会会长</w:t>
      </w:r>
    </w:p>
    <w:p w14:paraId="5D2F2F37">
      <w:pPr>
        <w:keepNext w:val="0"/>
        <w:keepLines w:val="0"/>
        <w:pageBreakBefore w:val="0"/>
        <w:widowControl w:val="0"/>
        <w:kinsoku/>
        <w:wordWrap/>
        <w:overflowPunct/>
        <w:topLinePunct w:val="0"/>
        <w:autoSpaceDE/>
        <w:autoSpaceDN/>
        <w:bidi w:val="0"/>
        <w:adjustRightInd/>
        <w:snapToGrid/>
        <w:spacing w:line="560" w:lineRule="exact"/>
        <w:ind w:left="0" w:leftChars="0"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孙柏文</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北京嘉潍（枣庄）</w:t>
      </w:r>
      <w:r>
        <w:rPr>
          <w:rFonts w:hint="eastAsia" w:ascii="仿宋_GB2312" w:hAnsi="仿宋_GB2312" w:eastAsia="仿宋_GB2312" w:cs="仿宋_GB2312"/>
          <w:sz w:val="32"/>
          <w:szCs w:val="32"/>
        </w:rPr>
        <w:t>律师事务所主任</w:t>
      </w:r>
      <w:r>
        <w:rPr>
          <w:rFonts w:hint="eastAsia" w:ascii="仿宋_GB2312" w:hAnsi="仿宋_GB2312" w:eastAsia="仿宋_GB2312" w:cs="仿宋_GB2312"/>
          <w:sz w:val="32"/>
          <w:szCs w:val="32"/>
        </w:rPr>
        <w:tab/>
      </w:r>
    </w:p>
    <w:p w14:paraId="0FB71E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相关人员如有变动，由接替相应职务人员履行职责。</w:t>
      </w:r>
    </w:p>
    <w:p w14:paraId="1BC1D1AA">
      <w:pPr>
        <w:keepNext w:val="0"/>
        <w:keepLines w:val="0"/>
        <w:pageBreakBefore w:val="0"/>
        <w:widowControl w:val="0"/>
        <w:kinsoku/>
        <w:wordWrap/>
        <w:overflowPunct/>
        <w:topLinePunct w:val="0"/>
        <w:autoSpaceDE/>
        <w:autoSpaceDN/>
        <w:bidi w:val="0"/>
        <w:adjustRightInd/>
        <w:snapToGrid/>
        <w:spacing w:line="560" w:lineRule="exact"/>
        <w:ind w:left="0" w:leftChars="0" w:firstLine="1920" w:firstLineChars="600"/>
        <w:textAlignment w:val="auto"/>
        <w:rPr>
          <w:rFonts w:hint="eastAsia" w:ascii="仿宋_GB2312" w:hAnsi="仿宋_GB2312" w:eastAsia="仿宋_GB2312" w:cs="仿宋_GB2312"/>
          <w:sz w:val="32"/>
          <w:szCs w:val="32"/>
        </w:rPr>
      </w:pPr>
    </w:p>
    <w:p w14:paraId="3C3F62D1">
      <w:pPr>
        <w:keepNext w:val="0"/>
        <w:keepLines w:val="0"/>
        <w:pageBreakBefore w:val="0"/>
        <w:widowControl w:val="0"/>
        <w:kinsoku/>
        <w:wordWrap/>
        <w:overflowPunct/>
        <w:topLinePunct w:val="0"/>
        <w:autoSpaceDE/>
        <w:autoSpaceDN/>
        <w:bidi w:val="0"/>
        <w:adjustRightInd/>
        <w:snapToGrid/>
        <w:spacing w:line="560" w:lineRule="exact"/>
        <w:ind w:left="0" w:leftChars="0" w:firstLine="1920" w:firstLineChars="600"/>
        <w:textAlignment w:val="auto"/>
        <w:rPr>
          <w:rFonts w:hint="eastAsia" w:ascii="仿宋_GB2312" w:hAnsi="仿宋_GB2312" w:eastAsia="仿宋_GB2312" w:cs="仿宋_GB2312"/>
          <w:sz w:val="32"/>
          <w:szCs w:val="32"/>
          <w:lang w:eastAsia="zh-CN"/>
        </w:rPr>
      </w:pPr>
    </w:p>
    <w:sectPr>
      <w:footerReference r:id="rId3" w:type="default"/>
      <w:pgSz w:w="11906" w:h="16838"/>
      <w:pgMar w:top="1701" w:right="1587" w:bottom="158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8410015-6A20-4089-8EF1-11AB9E672EC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16772ED-0E2C-4B7B-B4E4-61C0240EB226}"/>
  </w:font>
  <w:font w:name="方正小标宋简体">
    <w:panose1 w:val="02000000000000000000"/>
    <w:charset w:val="86"/>
    <w:family w:val="auto"/>
    <w:pitch w:val="default"/>
    <w:sig w:usb0="00000001" w:usb1="08000000" w:usb2="00000000" w:usb3="00000000" w:csb0="00040000" w:csb1="00000000"/>
    <w:embedRegular r:id="rId3" w:fontKey="{6A5EE3AB-6A4D-4887-B111-66CEC378240F}"/>
  </w:font>
  <w:font w:name="仿宋_GB2312">
    <w:panose1 w:val="02010609030101010101"/>
    <w:charset w:val="86"/>
    <w:family w:val="auto"/>
    <w:pitch w:val="default"/>
    <w:sig w:usb0="00000001" w:usb1="080E0000" w:usb2="00000000" w:usb3="00000000" w:csb0="00040000" w:csb1="00000000"/>
    <w:embedRegular r:id="rId4" w:fontKey="{FF21D7EB-290C-4357-BAFC-45D6C41FC72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12863">
    <w:pPr>
      <w:spacing w:before="1" w:line="177" w:lineRule="auto"/>
      <w:ind w:left="356"/>
      <w:rPr>
        <w:rFonts w:ascii="宋体" w:hAnsi="宋体" w:eastAsia="宋体" w:cs="宋体"/>
        <w:sz w:val="30"/>
        <w:szCs w:val="30"/>
      </w:rPr>
    </w:pPr>
    <w:r>
      <w:rPr>
        <w:sz w:val="3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54413B9">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vert="horz" wrap="none" lIns="0" tIns="0" rIns="0" bIns="0" anchor="t" anchorCtr="0" upright="0">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H8DbnAQAAyAMAAA4AAABkcnMvZTJvRG9jLnhtbK1TzY7TMBC+I/EO&#10;lu80aRFLFTVdAdUiJARICw/gOk5jyfZY9rRJeQB4A05cuPNcfQ7GTtpFu5c97CUZz883830er64H&#10;a9hBhajB1Xw+KzlTTkKj3a7m377evFhyFlG4RhhwquZHFfn1+vmzVe8rtYAOTKMCIxAXq97XvEP0&#10;VVFE2Skr4gy8chRsIViBdAy7ogmiJ3RrikVZXhU9hMYHkCpG8m7GIJ8Qw2MAoW21VBuQe6scjqhB&#10;GYFEKXbaR77O07atkvi5baNCZmpOTDF/qQnZ2/Qt1itR7YLwnZbTCOIxI9zjZIV21PQCtREo2D7o&#10;B1BWywARWpxJsMVIJCtCLOblPW1uO+FV5kJSR38RPT4drPx0+BKYbmgTOHPC0oWffv08/f57+vOD&#10;zV8nfXofK0q79ZSIw1sYUu7kj+RMtIc22PQnQozipO7xoq4akMlUtFwslyWFJMXOB8Ip7sp9iPhe&#10;gWXJqHmg68uqisPHiGPqOSV1c3CjjSG/qIxjfc2vXr4qc8ElQuDGUY9EYhw2WThsh4nBFpojEaMH&#10;QQ07CN8562kdau5o+zkzHxypnTbnbISzsT0bwkkqrDlyNprvcNywvQ961+WdSzNG/2aPNHJmksYY&#10;e0/T0QVnLaZlTBv0/zln3T3A9T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mgfwNucBAADI&#10;AwAADgAAAAAAAAABACAAAAAfAQAAZHJzL2Uyb0RvYy54bWxQSwUGAAAAAAYABgBZAQAAeAUAAAAA&#10;">
              <v:fill on="f" focussize="0,0"/>
              <v:stroke on="f" weight="0.5pt"/>
              <v:imagedata o:title=""/>
              <o:lock v:ext="edit" aspectratio="f"/>
              <v:textbox inset="0mm,0mm,0mm,0mm" style="mso-fit-shape-to-text:t;">
                <w:txbxContent>
                  <w:p w14:paraId="654413B9">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A49"/>
    <w:rsid w:val="002C3542"/>
    <w:rsid w:val="0054265D"/>
    <w:rsid w:val="009943C5"/>
    <w:rsid w:val="00B76A49"/>
    <w:rsid w:val="00C80614"/>
    <w:rsid w:val="00EC2864"/>
    <w:rsid w:val="03DC17C1"/>
    <w:rsid w:val="05FC6CE7"/>
    <w:rsid w:val="07510365"/>
    <w:rsid w:val="078D3A1F"/>
    <w:rsid w:val="0A924919"/>
    <w:rsid w:val="0B2B6D51"/>
    <w:rsid w:val="0D587EE1"/>
    <w:rsid w:val="0DAB4BFF"/>
    <w:rsid w:val="0E794CFD"/>
    <w:rsid w:val="133B07D3"/>
    <w:rsid w:val="13A02FEA"/>
    <w:rsid w:val="160F7CF5"/>
    <w:rsid w:val="18860E6A"/>
    <w:rsid w:val="189C7F66"/>
    <w:rsid w:val="18C1177B"/>
    <w:rsid w:val="19971CFA"/>
    <w:rsid w:val="19B7611D"/>
    <w:rsid w:val="1A983F71"/>
    <w:rsid w:val="1ADC289C"/>
    <w:rsid w:val="1B266C81"/>
    <w:rsid w:val="1CCD281D"/>
    <w:rsid w:val="1DB25B36"/>
    <w:rsid w:val="24DE2F5E"/>
    <w:rsid w:val="256623C5"/>
    <w:rsid w:val="25E76599"/>
    <w:rsid w:val="26BC17D3"/>
    <w:rsid w:val="26E33204"/>
    <w:rsid w:val="26EC4D7E"/>
    <w:rsid w:val="279B21C1"/>
    <w:rsid w:val="291D69F3"/>
    <w:rsid w:val="29BB2216"/>
    <w:rsid w:val="29CE1F6B"/>
    <w:rsid w:val="2CB01C98"/>
    <w:rsid w:val="2D7811B8"/>
    <w:rsid w:val="2F5C5965"/>
    <w:rsid w:val="30913CD1"/>
    <w:rsid w:val="311C359A"/>
    <w:rsid w:val="34FB79CA"/>
    <w:rsid w:val="36462E68"/>
    <w:rsid w:val="386A5C30"/>
    <w:rsid w:val="39382F3B"/>
    <w:rsid w:val="3AC21656"/>
    <w:rsid w:val="3B0845FB"/>
    <w:rsid w:val="3C49322A"/>
    <w:rsid w:val="409F1AF2"/>
    <w:rsid w:val="44C439D1"/>
    <w:rsid w:val="46AC4F69"/>
    <w:rsid w:val="46CD068A"/>
    <w:rsid w:val="483E7E42"/>
    <w:rsid w:val="48B9571B"/>
    <w:rsid w:val="4A4B0101"/>
    <w:rsid w:val="4BC863A1"/>
    <w:rsid w:val="4EF22CB2"/>
    <w:rsid w:val="51046034"/>
    <w:rsid w:val="51B80C66"/>
    <w:rsid w:val="51EA3722"/>
    <w:rsid w:val="525E35BB"/>
    <w:rsid w:val="546E7D01"/>
    <w:rsid w:val="55124B31"/>
    <w:rsid w:val="557A31A0"/>
    <w:rsid w:val="562B0879"/>
    <w:rsid w:val="569D18C7"/>
    <w:rsid w:val="572528F9"/>
    <w:rsid w:val="58276B45"/>
    <w:rsid w:val="5A2A14B6"/>
    <w:rsid w:val="5B840B89"/>
    <w:rsid w:val="5C8104E5"/>
    <w:rsid w:val="5EB32CB5"/>
    <w:rsid w:val="5EFF1C82"/>
    <w:rsid w:val="5F904FD0"/>
    <w:rsid w:val="62684560"/>
    <w:rsid w:val="66D5189E"/>
    <w:rsid w:val="670F2C7E"/>
    <w:rsid w:val="69794D27"/>
    <w:rsid w:val="69D87C9F"/>
    <w:rsid w:val="6A384D4C"/>
    <w:rsid w:val="6A795CC5"/>
    <w:rsid w:val="6ADE7537"/>
    <w:rsid w:val="6C9C1458"/>
    <w:rsid w:val="6D492F0F"/>
    <w:rsid w:val="6FB42615"/>
    <w:rsid w:val="72DA4A88"/>
    <w:rsid w:val="781870E8"/>
    <w:rsid w:val="78F85C68"/>
    <w:rsid w:val="7BC9569A"/>
    <w:rsid w:val="7DA06444"/>
    <w:rsid w:val="7EA65CE4"/>
    <w:rsid w:val="7EB50157"/>
    <w:rsid w:val="7ECD628C"/>
    <w:rsid w:val="7ED14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qFormat/>
    <w:uiPriority w:val="0"/>
    <w:rPr>
      <w:rFonts w:ascii="仿宋" w:hAnsi="仿宋" w:eastAsia="仿宋" w:cs="仿宋"/>
      <w:sz w:val="35"/>
      <w:szCs w:val="35"/>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c38bda71-56d9-499b-823a-d8ef901e36b0</errorID>
      <errorWord>[2025]</errorWord>
      <group>L1_Punc</group>
      <groupName>标点问题</groupName>
      <ability>L2_Punc</ability>
      <abilityName>标点符号检查</abilityName>
      <candidateList>
        <item>〔2025〕</item>
      </candidateList>
      <explain/>
      <paraID>5EB9C865</paraID>
      <start>3</start>
      <end>9</end>
      <status>modified</status>
      <modifiedWord>〔2025〕</modifiedWord>
      <trackRevisions>false</trackRevisions>
    </reviewItem>
    <reviewItem>
      <errorID>19a815c3-bf6a-494b-8ae2-f90a0f50faf8</errorID>
      <errorWord>:</errorWord>
      <group>L1_Format</group>
      <groupName>格式问题</groupName>
      <ability>L2_HalfPunc</ability>
      <abilityName>全半角检查</abilityName>
      <candidateList>
        <item>：</item>
      </candidateList>
      <explain>文本全半角错误。</explain>
      <paraID>7610C868</paraID>
      <start>4</start>
      <end>5</end>
      <status>modified</status>
      <modifiedWord>：</modifiedWord>
      <trackRevisions>false</trackRevisions>
    </reviewItem>
    <reviewItem>
      <errorID>f6a83e0f-f3d0-44b2-834a-130724a2b31c</errorID>
      <errorWord>:</errorWord>
      <group>L1_Format</group>
      <groupName>格式问题</groupName>
      <ability>L2_HalfPunc</ability>
      <abilityName>全半角检查</abilityName>
      <candidateList>
        <item>：</item>
      </candidateList>
      <explain>文本全半角错误。</explain>
      <paraID> D949418</paraID>
      <start>3</start>
      <end>4</end>
      <status>modified</status>
      <modifiedWord>：</modifiedWord>
      <trackRevisions>false</trackRevisions>
    </reviewItem>
    <reviewItem>
      <errorID>c201e8fb-195e-43ef-abfa-cf490bd8eff5</errorID>
      <errorWord>:</errorWord>
      <group>L1_Format</group>
      <groupName>格式问题</groupName>
      <ability>L2_HalfPunc</ability>
      <abilityName>全半角检查</abilityName>
      <candidateList>
        <item>：</item>
      </candidateList>
      <explain>文本全半角错误。</explain>
      <paraID>215E286F</paraID>
      <start>4</start>
      <end>5</end>
      <status>modified</status>
      <modifiedWord>：</modifiedWord>
      <trackRevisions>false</trackRevisions>
    </reviewItem>
    <reviewItem>
      <errorID>2fba79aa-93d8-46e8-9afa-c3b4cc0e2441</errorID>
      <errorWord>:</errorWord>
      <group>L1_Format</group>
      <groupName>格式问题</groupName>
      <ability>L2_HalfPunc</ability>
      <abilityName>全半角检查</abilityName>
      <candidateList>
        <item>：</item>
      </candidateList>
      <explain>文本全半角错误。</explain>
      <paraID>170BD6C6</paraID>
      <start>4</start>
      <end>5</end>
      <status>modified</status>
      <modifiedWord>：</modifiedWord>
      <trackRevisions>false</trackRevisions>
    </reviewItem>
    <reviewItem>
      <errorID>333a2140-3eea-4664-8baf-5b5c10599db8</errorID>
      <errorWord>:</errorWord>
      <group>L1_Format</group>
      <groupName>格式问题</groupName>
      <ability>L2_HalfPunc</ability>
      <abilityName>全半角检查</abilityName>
      <candidateList>
        <item>：</item>
      </candidateList>
      <explain>文本全半角错误。</explain>
      <paraID> AFEA02A</paraID>
      <start>3</start>
      <end>4</end>
      <status>modified</status>
      <modifiedWord>：</modifiedWord>
      <trackRevisions>false</trackRevisions>
    </reviewItem>
    <reviewItem>
      <errorID>d0472c7a-f816-4710-b46c-1cfca885671e</errorID>
      <errorWord>:</errorWord>
      <group>L1_Format</group>
      <groupName>格式问题</groupName>
      <ability>L2_HalfPunc</ability>
      <abilityName>全半角检查</abilityName>
      <candidateList>
        <item>：</item>
      </candidateList>
      <explain>文本全半角错误。</explain>
      <paraID>40959606</paraID>
      <start>4</start>
      <end>5</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5a376b-71b0-4f7d-aea2-6c2682eec84f}">
  <ds:schemaRefs/>
</ds:datastoreItem>
</file>

<file path=docProps/app.xml><?xml version="1.0" encoding="utf-8"?>
<Properties xmlns="http://schemas.openxmlformats.org/officeDocument/2006/extended-properties" xmlns:vt="http://schemas.openxmlformats.org/officeDocument/2006/docPropsVTypes">
  <Template>Normal</Template>
  <Pages>3</Pages>
  <Words>712</Words>
  <Characters>723</Characters>
  <Lines>10</Lines>
  <Paragraphs>3</Paragraphs>
  <TotalTime>17</TotalTime>
  <ScaleCrop>false</ScaleCrop>
  <LinksUpToDate>false</LinksUpToDate>
  <CharactersWithSpaces>922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2025-11-11T07:45:00Z</dcterms:created>
  <dc:creator>Administrator</dc:creator>
  <cp:lastModifiedBy>望江知月</cp:lastModifiedBy>
  <cp:lastPrinted>2025-12-08T02:36:00Z</cp:lastPrinted>
  <dcterms:modified xsi:type="dcterms:W3CDTF">2025-12-12T07:07:55Z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eyJoZGlkIjoiZjRkNjVhZDY1NDRmNzkyNTdjZTEwNjIyNmVjODhhOGQiLCJ1c2VySWQiOiIzMjUwMTE3MTIifQ==</vt:lpwstr>
  </property>
  <property fmtid="{D5CDD505-2E9C-101B-9397-08002B2CF9AE}" pid="3" name="KSOProductBuildVer">
    <vt:lpwstr>2052-12.1.0.24034</vt:lpwstr>
  </property>
  <property fmtid="{D5CDD505-2E9C-101B-9397-08002B2CF9AE}" pid="4" name="ICV">
    <vt:lpwstr>D7DAD379F5A14B2D8D9EDAC5218039E1_13</vt:lpwstr>
  </property>
</Properties>
</file>